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D0D6D" w:rsidRDefault="00BD0D6D">
      <w:pPr>
        <w:rPr>
          <w:rFonts w:ascii="Times New Roman" w:hAnsi="Times New Roman" w:cs="Times New Roman"/>
          <w:sz w:val="24"/>
          <w:szCs w:val="24"/>
        </w:rPr>
      </w:pPr>
      <w:r w:rsidRPr="00BD0D6D">
        <w:rPr>
          <w:rFonts w:ascii="Times New Roman" w:hAnsi="Times New Roman" w:cs="Times New Roman"/>
          <w:sz w:val="24"/>
          <w:szCs w:val="24"/>
        </w:rPr>
        <w:t>Supplementary material</w:t>
      </w:r>
    </w:p>
    <w:p w:rsidR="00BD0D6D" w:rsidRPr="00BD0D6D" w:rsidRDefault="00BD0D6D">
      <w:pPr>
        <w:rPr>
          <w:rFonts w:ascii="Times New Roman" w:hAnsi="Times New Roman" w:cs="Times New Roman"/>
          <w:sz w:val="24"/>
          <w:szCs w:val="24"/>
        </w:rPr>
      </w:pPr>
    </w:p>
    <w:p w:rsidR="00BD0D6D" w:rsidRPr="00BD0D6D" w:rsidRDefault="00BD0D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 w:rsidRPr="00BD0D6D">
        <w:rPr>
          <w:rFonts w:ascii="Times New Roman" w:hAnsi="Times New Roman" w:cs="Times New Roman"/>
          <w:sz w:val="24"/>
          <w:szCs w:val="24"/>
        </w:rPr>
        <w:t xml:space="preserve">Elemental analysis results for complexes </w:t>
      </w:r>
      <w:r w:rsidRPr="00BD0D6D">
        <w:rPr>
          <w:rFonts w:ascii="Times New Roman" w:hAnsi="Times New Roman" w:cs="Times New Roman"/>
          <w:b/>
          <w:sz w:val="24"/>
          <w:szCs w:val="24"/>
        </w:rPr>
        <w:t>1</w:t>
      </w:r>
      <w:r w:rsidRPr="00BD0D6D">
        <w:rPr>
          <w:rFonts w:ascii="Times New Roman" w:hAnsi="Times New Roman" w:cs="Times New Roman"/>
          <w:sz w:val="24"/>
          <w:szCs w:val="24"/>
        </w:rPr>
        <w:t xml:space="preserve"> and </w:t>
      </w:r>
      <w:r w:rsidRPr="00BD0D6D">
        <w:rPr>
          <w:rFonts w:ascii="Times New Roman" w:hAnsi="Times New Roman" w:cs="Times New Roman"/>
          <w:b/>
          <w:sz w:val="24"/>
          <w:szCs w:val="24"/>
        </w:rPr>
        <w:t>2</w:t>
      </w:r>
    </w:p>
    <w:tbl>
      <w:tblPr>
        <w:tblW w:w="8392" w:type="dxa"/>
        <w:tblInd w:w="97" w:type="dxa"/>
        <w:tblLook w:val="04A0"/>
      </w:tblPr>
      <w:tblGrid>
        <w:gridCol w:w="2871"/>
        <w:gridCol w:w="1441"/>
        <w:gridCol w:w="1360"/>
        <w:gridCol w:w="1360"/>
        <w:gridCol w:w="1360"/>
      </w:tblGrid>
      <w:tr w:rsidR="00BD0D6D" w:rsidRPr="00BD0D6D" w:rsidTr="00BD0D6D">
        <w:trPr>
          <w:trHeight w:val="165"/>
        </w:trPr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bookmarkStart w:id="0" w:name="RANGE!A1:G53"/>
            <w:bookmarkEnd w:id="0"/>
            <w:r w:rsidRPr="00BD0D6D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宋体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37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Name:</w:t>
            </w:r>
          </w:p>
        </w:tc>
        <w:tc>
          <w:tcPr>
            <w:tcW w:w="4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4"/>
                <w:szCs w:val="24"/>
              </w:rPr>
              <w:t>QW Yang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Summarize Results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Date :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03.11.2019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10:32:35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Method Name :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CHNS Service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Method Filename :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13.6.19.mth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Group No : 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Element 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Sample Name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Nitrogen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Carbon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Hydrogen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Sulphur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qw1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15.52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43.67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4.28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qw1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15.60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43.83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4.35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2 Sample(s) in Group No : 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Component Name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Average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Std. Dev.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Nitrogen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15.56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Carbon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43.75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Hydrogen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4.31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Sulphur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Group No : 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Element 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Sample Name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Nitrogen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Carbon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Hydrogen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Sulphur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qw2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9.68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38.31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qw2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9.75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38.44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3.55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2 Sample(s) in Group No : 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Component Name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Average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Std. Dev.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Nitrogen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9.72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Carbon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38.37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Hydrogen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3.53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D0D6D" w:rsidRPr="00BD0D6D" w:rsidTr="00BD0D6D">
        <w:trPr>
          <w:trHeight w:val="285"/>
        </w:trPr>
        <w:tc>
          <w:tcPr>
            <w:tcW w:w="2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Sulphur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0.00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D6D" w:rsidRPr="00BD0D6D" w:rsidRDefault="00BD0D6D" w:rsidP="00BD0D6D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BD0D6D">
              <w:rPr>
                <w:rFonts w:ascii="Times New Roman" w:eastAsia="宋体" w:hAnsi="Arial" w:cs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BD0D6D" w:rsidRDefault="00BD0D6D">
      <w:pPr>
        <w:rPr>
          <w:rFonts w:ascii="Times New Roman" w:hAnsi="Times New Roman" w:cs="Times New Roman" w:hint="eastAsia"/>
          <w:sz w:val="24"/>
          <w:szCs w:val="24"/>
        </w:rPr>
      </w:pPr>
    </w:p>
    <w:p w:rsidR="0011393D" w:rsidRDefault="0011393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 IR spectra of the complexes</w:t>
      </w:r>
    </w:p>
    <w:p w:rsidR="0011393D" w:rsidRPr="00BD0D6D" w:rsidRDefault="001139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Complex </w:t>
      </w:r>
      <w:r w:rsidRPr="0011393D">
        <w:rPr>
          <w:rFonts w:ascii="Times New Roman" w:hAnsi="Times New Roman" w:cs="Times New Roman" w:hint="eastAsia"/>
          <w:b/>
          <w:sz w:val="24"/>
          <w:szCs w:val="24"/>
        </w:rPr>
        <w:t>1</w:t>
      </w:r>
    </w:p>
    <w:p w:rsidR="00BD0D6D" w:rsidRDefault="0011393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5274310" cy="372798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7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93D" w:rsidRDefault="0011393D">
      <w:pPr>
        <w:rPr>
          <w:rFonts w:ascii="Times New Roman" w:hAnsi="Times New Roman" w:cs="Times New Roman" w:hint="eastAsia"/>
          <w:sz w:val="24"/>
          <w:szCs w:val="24"/>
        </w:rPr>
      </w:pPr>
    </w:p>
    <w:p w:rsidR="0011393D" w:rsidRDefault="0011393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Complex </w:t>
      </w:r>
      <w:r w:rsidRPr="0011393D">
        <w:rPr>
          <w:rFonts w:ascii="Times New Roman" w:hAnsi="Times New Roman" w:cs="Times New Roman" w:hint="eastAsia"/>
          <w:b/>
          <w:sz w:val="24"/>
          <w:szCs w:val="24"/>
        </w:rPr>
        <w:t>2</w:t>
      </w:r>
    </w:p>
    <w:p w:rsidR="0011393D" w:rsidRDefault="00EF7E1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5274310" cy="372798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7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93D" w:rsidRDefault="0011393D">
      <w:pPr>
        <w:rPr>
          <w:rFonts w:ascii="Times New Roman" w:hAnsi="Times New Roman" w:cs="Times New Roman" w:hint="eastAsia"/>
          <w:sz w:val="24"/>
          <w:szCs w:val="24"/>
        </w:rPr>
      </w:pPr>
    </w:p>
    <w:p w:rsidR="00EF7E1D" w:rsidRDefault="00EF7E1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3. UV-Vis spectra of the complexes</w:t>
      </w:r>
    </w:p>
    <w:p w:rsidR="00EF7E1D" w:rsidRDefault="00EF7E1D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omplex </w:t>
      </w:r>
      <w:r w:rsidRPr="00EF7E1D">
        <w:rPr>
          <w:rFonts w:ascii="Times New Roman" w:hAnsi="Times New Roman" w:cs="Times New Roman" w:hint="eastAsia"/>
          <w:b/>
          <w:sz w:val="24"/>
          <w:szCs w:val="24"/>
        </w:rPr>
        <w:t>1</w:t>
      </w:r>
    </w:p>
    <w:p w:rsidR="00EF7E1D" w:rsidRDefault="00BE7496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lastRenderedPageBreak/>
        <w:drawing>
          <wp:inline distT="0" distB="0" distL="0" distR="0">
            <wp:extent cx="5274310" cy="372798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7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E1D" w:rsidRDefault="00EF7E1D">
      <w:pPr>
        <w:rPr>
          <w:rFonts w:ascii="Times New Roman" w:hAnsi="Times New Roman" w:cs="Times New Roman" w:hint="eastAsia"/>
          <w:sz w:val="24"/>
          <w:szCs w:val="24"/>
        </w:rPr>
      </w:pPr>
    </w:p>
    <w:p w:rsidR="00BE7496" w:rsidRDefault="00BE7496" w:rsidP="00BE7496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 xml:space="preserve">omplex 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</w:p>
    <w:p w:rsidR="00EF7E1D" w:rsidRDefault="00DD52CB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noProof/>
          <w:sz w:val="24"/>
          <w:szCs w:val="24"/>
        </w:rPr>
        <w:drawing>
          <wp:inline distT="0" distB="0" distL="0" distR="0">
            <wp:extent cx="5274310" cy="3727984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27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93D" w:rsidRPr="00BD0D6D" w:rsidRDefault="0011393D">
      <w:pPr>
        <w:rPr>
          <w:rFonts w:ascii="Times New Roman" w:hAnsi="Times New Roman" w:cs="Times New Roman"/>
          <w:sz w:val="24"/>
          <w:szCs w:val="24"/>
        </w:rPr>
      </w:pPr>
    </w:p>
    <w:sectPr w:rsidR="0011393D" w:rsidRPr="00BD0D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A4E" w:rsidRDefault="00550A4E" w:rsidP="00BD0D6D">
      <w:r>
        <w:separator/>
      </w:r>
    </w:p>
  </w:endnote>
  <w:endnote w:type="continuationSeparator" w:id="1">
    <w:p w:rsidR="00550A4E" w:rsidRDefault="00550A4E" w:rsidP="00BD0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A4E" w:rsidRDefault="00550A4E" w:rsidP="00BD0D6D">
      <w:r>
        <w:separator/>
      </w:r>
    </w:p>
  </w:footnote>
  <w:footnote w:type="continuationSeparator" w:id="1">
    <w:p w:rsidR="00550A4E" w:rsidRDefault="00550A4E" w:rsidP="00BD0D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0D6D"/>
    <w:rsid w:val="0011393D"/>
    <w:rsid w:val="001C588C"/>
    <w:rsid w:val="00550A4E"/>
    <w:rsid w:val="00BD0D6D"/>
    <w:rsid w:val="00BE7496"/>
    <w:rsid w:val="00DD52CB"/>
    <w:rsid w:val="00EF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D0D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D0D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D0D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D0D6D"/>
    <w:rPr>
      <w:sz w:val="18"/>
      <w:szCs w:val="18"/>
    </w:rPr>
  </w:style>
  <w:style w:type="paragraph" w:styleId="a5">
    <w:name w:val="List Paragraph"/>
    <w:basedOn w:val="a"/>
    <w:uiPriority w:val="34"/>
    <w:qFormat/>
    <w:rsid w:val="00BD0D6D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11393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1393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youzl</dc:creator>
  <cp:keywords/>
  <dc:description/>
  <cp:lastModifiedBy>youzl</cp:lastModifiedBy>
  <cp:revision>7</cp:revision>
  <dcterms:created xsi:type="dcterms:W3CDTF">2020-05-17T11:46:00Z</dcterms:created>
  <dcterms:modified xsi:type="dcterms:W3CDTF">2020-05-17T12:33:00Z</dcterms:modified>
</cp:coreProperties>
</file>